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F90" w:rsidRPr="00403A9D" w:rsidRDefault="007F2F90" w:rsidP="0076562E">
      <w:pPr>
        <w:jc w:val="center"/>
        <w:rPr>
          <w:rFonts w:ascii="Comic Sans MS" w:hAnsi="Comic Sans MS" w:cs="Comic Sans MS"/>
          <w:b/>
          <w:bCs/>
        </w:rPr>
      </w:pPr>
      <w:r w:rsidRPr="00403A9D">
        <w:rPr>
          <w:rFonts w:ascii="Comic Sans MS" w:hAnsi="Comic Sans MS" w:cs="Comic Sans MS"/>
          <w:b/>
          <w:bCs/>
        </w:rPr>
        <w:t>ΟΙ ΕΡΓΟΛΑΒΙΚΕΣ ΣΧΕΣΕΙΣ ΒΡΩΜΑΝΕ ΠΙΟ ΠΟΛΥ ΑΠ’</w:t>
      </w:r>
      <w:r w:rsidRPr="008B27A2">
        <w:rPr>
          <w:rFonts w:ascii="Comic Sans MS" w:hAnsi="Comic Sans MS" w:cs="Comic Sans MS"/>
          <w:b/>
          <w:bCs/>
        </w:rPr>
        <w:t xml:space="preserve"> </w:t>
      </w:r>
      <w:r w:rsidRPr="00403A9D">
        <w:rPr>
          <w:rFonts w:ascii="Comic Sans MS" w:hAnsi="Comic Sans MS" w:cs="Comic Sans MS"/>
          <w:b/>
          <w:bCs/>
        </w:rPr>
        <w:t>ΤΑ ΣΚΟΥΠΙΔΙΑ…</w:t>
      </w:r>
    </w:p>
    <w:p w:rsidR="007F2F90" w:rsidRDefault="007F2F90">
      <w:pPr>
        <w:rPr>
          <w:rFonts w:ascii="Comic Sans MS" w:hAnsi="Comic Sans MS" w:cs="Comic Sans MS"/>
          <w:b/>
          <w:bCs/>
          <w:u w:val="single"/>
        </w:rPr>
      </w:pPr>
    </w:p>
    <w:p w:rsidR="007F2F90" w:rsidRPr="00403A9D" w:rsidRDefault="007F2F90">
      <w:pPr>
        <w:rPr>
          <w:rFonts w:ascii="Comic Sans MS" w:hAnsi="Comic Sans MS" w:cs="Comic Sans MS"/>
          <w:b/>
          <w:bCs/>
          <w:u w:val="single"/>
        </w:rPr>
      </w:pPr>
      <w:r w:rsidRPr="00403A9D">
        <w:rPr>
          <w:rFonts w:ascii="Comic Sans MS" w:hAnsi="Comic Sans MS" w:cs="Comic Sans MS"/>
          <w:b/>
          <w:bCs/>
          <w:u w:val="single"/>
        </w:rPr>
        <w:t>Ιστορική Αναδρομή</w:t>
      </w:r>
    </w:p>
    <w:p w:rsidR="00B64872" w:rsidRDefault="007F2F90" w:rsidP="0026407A">
      <w:pPr>
        <w:spacing w:after="0" w:line="240" w:lineRule="auto"/>
        <w:jc w:val="both"/>
        <w:rPr>
          <w:rFonts w:ascii="Comic Sans MS" w:hAnsi="Comic Sans MS" w:cs="Comic Sans MS"/>
        </w:rPr>
      </w:pPr>
      <w:r w:rsidRPr="00403A9D">
        <w:rPr>
          <w:rFonts w:ascii="Comic Sans MS" w:hAnsi="Comic Sans MS" w:cs="Comic Sans MS"/>
        </w:rPr>
        <w:t>Το καθεστώς των εργολαβιών συνδέεται με την όρθωση αλλά και την αναδιάρθρωση του ελληνικού καπιταλισμού</w:t>
      </w:r>
      <w:r w:rsidR="00B64872">
        <w:rPr>
          <w:rFonts w:ascii="Comic Sans MS" w:hAnsi="Comic Sans MS" w:cs="Comic Sans MS"/>
        </w:rPr>
        <w:t>,</w:t>
      </w:r>
      <w:r w:rsidR="000A4F6A">
        <w:rPr>
          <w:rFonts w:ascii="Comic Sans MS" w:hAnsi="Comic Sans MS" w:cs="Comic Sans MS"/>
        </w:rPr>
        <w:t xml:space="preserve"> </w:t>
      </w:r>
      <w:r w:rsidRPr="00403A9D">
        <w:rPr>
          <w:rFonts w:ascii="Comic Sans MS" w:hAnsi="Comic Sans MS" w:cs="Comic Sans MS"/>
        </w:rPr>
        <w:t>δηλαδή εμφανίζεται τη δεκαετία του ’80 (δεκαετία</w:t>
      </w:r>
      <w:r w:rsidR="00BD35DE" w:rsidRPr="00BD35DE">
        <w:rPr>
          <w:rFonts w:ascii="Comic Sans MS" w:hAnsi="Comic Sans MS" w:cs="Comic Sans MS"/>
        </w:rPr>
        <w:t xml:space="preserve"> </w:t>
      </w:r>
      <w:r w:rsidR="00BD35DE">
        <w:rPr>
          <w:rFonts w:ascii="Comic Sans MS" w:hAnsi="Comic Sans MS" w:cs="Comic Sans MS"/>
        </w:rPr>
        <w:t>της οποίας προηγήθηκαν πολλοί</w:t>
      </w:r>
      <w:r w:rsidRPr="00403A9D">
        <w:rPr>
          <w:rFonts w:ascii="Comic Sans MS" w:hAnsi="Comic Sans MS" w:cs="Comic Sans MS"/>
        </w:rPr>
        <w:t xml:space="preserve"> εργατικο</w:t>
      </w:r>
      <w:r w:rsidR="00BD35DE">
        <w:rPr>
          <w:rFonts w:ascii="Comic Sans MS" w:hAnsi="Comic Sans MS" w:cs="Comic Sans MS"/>
        </w:rPr>
        <w:t>ί</w:t>
      </w:r>
      <w:r w:rsidRPr="00403A9D">
        <w:rPr>
          <w:rFonts w:ascii="Comic Sans MS" w:hAnsi="Comic Sans MS" w:cs="Comic Sans MS"/>
        </w:rPr>
        <w:t xml:space="preserve"> και κοινωνικο</w:t>
      </w:r>
      <w:r w:rsidR="00BD35DE">
        <w:rPr>
          <w:rFonts w:ascii="Comic Sans MS" w:hAnsi="Comic Sans MS" w:cs="Comic Sans MS"/>
        </w:rPr>
        <w:t>ί</w:t>
      </w:r>
      <w:r w:rsidRPr="00403A9D">
        <w:rPr>
          <w:rFonts w:ascii="Comic Sans MS" w:hAnsi="Comic Sans MS" w:cs="Comic Sans MS"/>
        </w:rPr>
        <w:t xml:space="preserve"> αγώνες) για να καθυποτάξει και να </w:t>
      </w:r>
      <w:r w:rsidR="00BD35DE">
        <w:rPr>
          <w:rFonts w:ascii="Comic Sans MS" w:hAnsi="Comic Sans MS" w:cs="Comic Sans MS"/>
        </w:rPr>
        <w:t>παρακάμψει</w:t>
      </w:r>
      <w:r w:rsidR="00B64872">
        <w:rPr>
          <w:rFonts w:ascii="Comic Sans MS" w:hAnsi="Comic Sans MS" w:cs="Comic Sans MS"/>
        </w:rPr>
        <w:t xml:space="preserve"> τις</w:t>
      </w:r>
      <w:r w:rsidRPr="00403A9D">
        <w:rPr>
          <w:rFonts w:ascii="Comic Sans MS" w:hAnsi="Comic Sans MS" w:cs="Comic Sans MS"/>
        </w:rPr>
        <w:t xml:space="preserve"> </w:t>
      </w:r>
      <w:r w:rsidR="00BD35DE">
        <w:rPr>
          <w:rFonts w:ascii="Comic Sans MS" w:hAnsi="Comic Sans MS" w:cs="Comic Sans MS"/>
        </w:rPr>
        <w:t>κατακτήσεις</w:t>
      </w:r>
      <w:r w:rsidRPr="00403A9D">
        <w:rPr>
          <w:rFonts w:ascii="Comic Sans MS" w:hAnsi="Comic Sans MS" w:cs="Comic Sans MS"/>
        </w:rPr>
        <w:t xml:space="preserve"> του εργατικού κινήματος εκείνης της εποχής. </w:t>
      </w:r>
    </w:p>
    <w:p w:rsidR="007F2F90" w:rsidRPr="00D33D62" w:rsidRDefault="007F2F90" w:rsidP="0026407A">
      <w:pPr>
        <w:spacing w:after="0" w:line="240" w:lineRule="auto"/>
        <w:jc w:val="both"/>
        <w:rPr>
          <w:rFonts w:ascii="Comic Sans MS" w:hAnsi="Comic Sans MS" w:cs="Comic Sans MS"/>
        </w:rPr>
      </w:pPr>
      <w:r w:rsidRPr="00403A9D">
        <w:rPr>
          <w:rFonts w:ascii="Comic Sans MS" w:hAnsi="Comic Sans MS" w:cs="Comic Sans MS"/>
        </w:rPr>
        <w:t>Κατά τη δεκαετία του ’90 και των ’00 οι εργολαβίες εξαπλώθηκαν σε ευρεία κλίμακα στον εργασιακό βίο, υποκαθιστώντας το ρόλο του κράτους ως εργοδότη σε αρκετές υπηρεσίες ή βιομηχανίες, ενώ  έφτασαν στο απόγειο τους στα τέλη της προηγούμενης δεκαετίας</w:t>
      </w:r>
      <w:r w:rsidR="00D33D62">
        <w:rPr>
          <w:rFonts w:ascii="Comic Sans MS" w:hAnsi="Comic Sans MS" w:cs="Comic Sans MS"/>
        </w:rPr>
        <w:t xml:space="preserve">, </w:t>
      </w:r>
      <w:r w:rsidRPr="00403A9D">
        <w:rPr>
          <w:rFonts w:ascii="Comic Sans MS" w:hAnsi="Comic Sans MS" w:cs="Comic Sans MS"/>
        </w:rPr>
        <w:t>τη στιγμή δηλαδή</w:t>
      </w:r>
      <w:r w:rsidRPr="00403A9D">
        <w:rPr>
          <w:rFonts w:ascii="Comic Sans MS" w:hAnsi="Comic Sans MS" w:cs="Comic Sans MS"/>
          <w:color w:val="FF0000"/>
        </w:rPr>
        <w:t xml:space="preserve"> </w:t>
      </w:r>
      <w:r w:rsidRPr="00D33D62">
        <w:rPr>
          <w:rFonts w:ascii="Comic Sans MS" w:hAnsi="Comic Sans MS" w:cs="Comic Sans MS"/>
        </w:rPr>
        <w:t xml:space="preserve">της </w:t>
      </w:r>
      <w:r w:rsidR="00D33D62" w:rsidRPr="00D33D62">
        <w:rPr>
          <w:rFonts w:ascii="Comic Sans MS" w:hAnsi="Comic Sans MS" w:cs="Comic Sans MS"/>
        </w:rPr>
        <w:t xml:space="preserve">ψευδεπίγραφης </w:t>
      </w:r>
      <w:r w:rsidRPr="00D33D62">
        <w:rPr>
          <w:rFonts w:ascii="Comic Sans MS" w:hAnsi="Comic Sans MS" w:cs="Comic Sans MS"/>
        </w:rPr>
        <w:t>κορύφωσης</w:t>
      </w:r>
      <w:r w:rsidRPr="00403A9D">
        <w:rPr>
          <w:rFonts w:ascii="Comic Sans MS" w:hAnsi="Comic Sans MS" w:cs="Comic Sans MS"/>
          <w:color w:val="FF0000"/>
        </w:rPr>
        <w:t xml:space="preserve"> </w:t>
      </w:r>
      <w:r w:rsidR="00D33D62">
        <w:rPr>
          <w:rFonts w:ascii="Comic Sans MS" w:hAnsi="Comic Sans MS" w:cs="Comic Sans MS"/>
        </w:rPr>
        <w:t>του ελληνικού καπιταλισμού</w:t>
      </w:r>
      <w:r w:rsidRPr="00403A9D">
        <w:rPr>
          <w:rFonts w:ascii="Comic Sans MS" w:hAnsi="Comic Sans MS" w:cs="Comic Sans MS"/>
        </w:rPr>
        <w:t>.</w:t>
      </w:r>
    </w:p>
    <w:p w:rsidR="007F2F90" w:rsidRPr="00403A9D" w:rsidRDefault="007F2F90" w:rsidP="0026407A">
      <w:pPr>
        <w:pStyle w:val="Standard"/>
        <w:spacing w:after="240"/>
        <w:jc w:val="both"/>
        <w:rPr>
          <w:rFonts w:ascii="Comic Sans MS" w:hAnsi="Comic Sans MS" w:cs="Comic Sans MS"/>
          <w:sz w:val="22"/>
          <w:szCs w:val="22"/>
        </w:rPr>
      </w:pPr>
      <w:r w:rsidRPr="00403A9D">
        <w:rPr>
          <w:rFonts w:ascii="Comic Sans MS" w:hAnsi="Comic Sans MS" w:cs="Comic Sans MS"/>
          <w:sz w:val="22"/>
          <w:szCs w:val="22"/>
        </w:rPr>
        <w:t xml:space="preserve">Τα τελευταία χρόνια, οι πελατειακές σχέσεις που είχαν οι μεγαλοεργολάβοι με το κράτος γίνονταν ολοένα και πιο εμφανείς σε μεγάλα κομμάτια της κοινωνίας, με αποτέλεσμα να γίνονται προσπάθειες σε επικοινωνιακό επίπεδο να αποκοπεί ο ομφάλιος </w:t>
      </w:r>
      <w:r w:rsidR="00B64872">
        <w:rPr>
          <w:rFonts w:ascii="Comic Sans MS" w:hAnsi="Comic Sans MS" w:cs="Comic Sans MS"/>
          <w:sz w:val="22"/>
          <w:szCs w:val="22"/>
        </w:rPr>
        <w:t>λώρος</w:t>
      </w:r>
      <w:r w:rsidRPr="00403A9D">
        <w:rPr>
          <w:rFonts w:ascii="Comic Sans MS" w:hAnsi="Comic Sans MS" w:cs="Comic Sans MS"/>
          <w:sz w:val="22"/>
          <w:szCs w:val="22"/>
        </w:rPr>
        <w:t xml:space="preserve"> κράτους-εργολάβων.</w:t>
      </w:r>
    </w:p>
    <w:p w:rsidR="007F2F90" w:rsidRPr="00403A9D" w:rsidRDefault="007F2F90" w:rsidP="004E30D5">
      <w:pPr>
        <w:spacing w:after="240" w:line="240" w:lineRule="auto"/>
        <w:jc w:val="both"/>
        <w:rPr>
          <w:rFonts w:ascii="Comic Sans MS" w:hAnsi="Comic Sans MS" w:cs="Comic Sans MS"/>
          <w:b/>
          <w:bCs/>
          <w:u w:val="single"/>
        </w:rPr>
      </w:pPr>
      <w:r w:rsidRPr="00403A9D">
        <w:rPr>
          <w:rFonts w:ascii="Comic Sans MS" w:hAnsi="Comic Sans MS" w:cs="Comic Sans MS"/>
          <w:b/>
          <w:bCs/>
          <w:u w:val="single"/>
        </w:rPr>
        <w:t>Γιατί οι εργολαβίες μπήκαν στις δημόσιες υπηρεσίες;</w:t>
      </w:r>
    </w:p>
    <w:p w:rsidR="007F2F90" w:rsidRPr="00403A9D" w:rsidRDefault="007F2F90" w:rsidP="008B27A2">
      <w:pPr>
        <w:pStyle w:val="ListParagraph"/>
        <w:ind w:left="0"/>
        <w:jc w:val="both"/>
        <w:rPr>
          <w:rFonts w:ascii="Comic Sans MS" w:hAnsi="Comic Sans MS" w:cs="Comic Sans MS"/>
        </w:rPr>
      </w:pPr>
      <w:r w:rsidRPr="00403A9D">
        <w:rPr>
          <w:rFonts w:ascii="Comic Sans MS" w:hAnsi="Comic Sans MS" w:cs="Comic Sans MS"/>
        </w:rPr>
        <w:t>Οι εργολαβίες μπήκαν στις δημόσιες υπηρεσίες γιατί:</w:t>
      </w:r>
    </w:p>
    <w:p w:rsidR="007F2F90" w:rsidRPr="00403A9D" w:rsidRDefault="00B64872" w:rsidP="00403A9D">
      <w:pPr>
        <w:pStyle w:val="ListParagraph"/>
        <w:numPr>
          <w:ilvl w:val="0"/>
          <w:numId w:val="2"/>
        </w:numPr>
        <w:jc w:val="both"/>
        <w:rPr>
          <w:rFonts w:ascii="Comic Sans MS" w:hAnsi="Comic Sans MS" w:cs="Comic Sans MS"/>
        </w:rPr>
      </w:pPr>
      <w:r>
        <w:rPr>
          <w:rFonts w:ascii="Comic Sans MS" w:hAnsi="Comic Sans MS" w:cs="Comic Sans MS"/>
        </w:rPr>
        <w:t>Διευκολύνουν τη μείωση του εργατικού κόστους</w:t>
      </w:r>
      <w:r w:rsidR="007F2F90" w:rsidRPr="00403A9D">
        <w:rPr>
          <w:rFonts w:ascii="Comic Sans MS" w:hAnsi="Comic Sans MS" w:cs="Comic Sans MS"/>
        </w:rPr>
        <w:t xml:space="preserve"> αλλά και την ελαστικοποίηση των εργασιακών σχέσεων. Η ευκολία στις απολύσεις είναι μεγαλύτερη από ότι στο δημόσιο γεγονός που βοηθά πολύ στην ανάπτυξη πελατειακών σχέσεων ανάμεσα σε εργοδότη-εργαζόμενο. </w:t>
      </w:r>
    </w:p>
    <w:p w:rsidR="007F2F90" w:rsidRPr="00403A9D" w:rsidRDefault="007F2F90" w:rsidP="0076562E">
      <w:pPr>
        <w:pStyle w:val="ListParagraph"/>
        <w:numPr>
          <w:ilvl w:val="0"/>
          <w:numId w:val="2"/>
        </w:numPr>
        <w:jc w:val="both"/>
        <w:rPr>
          <w:rFonts w:ascii="Comic Sans MS" w:hAnsi="Comic Sans MS" w:cs="Comic Sans MS"/>
        </w:rPr>
      </w:pPr>
      <w:r w:rsidRPr="00403A9D">
        <w:rPr>
          <w:rFonts w:ascii="Comic Sans MS" w:hAnsi="Comic Sans MS" w:cs="Comic Sans MS"/>
        </w:rPr>
        <w:t xml:space="preserve">Η εργοδοτική τρομοκρατία έχει πρόσφορο έδαφος να αναπτυχθεί (βλ. δολοφονική απόπειρα στην Κ. Κούνεβα, 2009) </w:t>
      </w:r>
    </w:p>
    <w:p w:rsidR="004E30D5" w:rsidRPr="004E30D5" w:rsidRDefault="007F2F90" w:rsidP="008B27A2">
      <w:pPr>
        <w:pStyle w:val="ListParagraph"/>
        <w:numPr>
          <w:ilvl w:val="0"/>
          <w:numId w:val="2"/>
        </w:numPr>
        <w:jc w:val="both"/>
        <w:rPr>
          <w:rFonts w:ascii="Comic Sans MS" w:hAnsi="Comic Sans MS" w:cs="Comic Sans MS"/>
        </w:rPr>
      </w:pPr>
      <w:r w:rsidRPr="00403A9D">
        <w:rPr>
          <w:rFonts w:ascii="Comic Sans MS" w:hAnsi="Comic Sans MS" w:cs="Comic Sans MS"/>
        </w:rPr>
        <w:t>Η διαίρεση μεταξύ των εργαζόμενων εντείνεται αφού για την ανανέωση των συμβάσεων οι περισσότεροι επιλέγουν τις ατομικές λύσεις, αντί για τη συλλογική διεκδίκηση με μαζικούς όρους.</w:t>
      </w:r>
    </w:p>
    <w:p w:rsidR="007F2F90" w:rsidRPr="004E30D5" w:rsidRDefault="007F2F90" w:rsidP="004E30D5">
      <w:pPr>
        <w:jc w:val="both"/>
        <w:rPr>
          <w:rFonts w:ascii="Comic Sans MS" w:hAnsi="Comic Sans MS" w:cs="Comic Sans MS"/>
        </w:rPr>
      </w:pPr>
      <w:r w:rsidRPr="004E30D5">
        <w:rPr>
          <w:rFonts w:ascii="Comic Sans MS" w:hAnsi="Comic Sans MS" w:cs="Comic Sans MS"/>
        </w:rPr>
        <w:t>Συγκροτείται έτσι, ένα εργατικό δυναμικό πιο ελαστικό, πιο “ελέγξιμο” και εντέλει πιο φτηνό. Οι εργολαβίες αποτελούν λοιπόν, ένα «δούρειο ίππο» προκειμένου να παρακαμφθούν εργατικά κεκτημένα στο δημόσιο τομέα.</w:t>
      </w:r>
    </w:p>
    <w:p w:rsidR="007F2F90" w:rsidRPr="00403A9D" w:rsidRDefault="007F2F90" w:rsidP="0076562E">
      <w:pPr>
        <w:jc w:val="both"/>
        <w:rPr>
          <w:rFonts w:ascii="Comic Sans MS" w:hAnsi="Comic Sans MS" w:cs="Comic Sans MS"/>
          <w:b/>
          <w:bCs/>
          <w:u w:val="single"/>
        </w:rPr>
      </w:pPr>
      <w:r w:rsidRPr="00403A9D">
        <w:rPr>
          <w:rFonts w:ascii="Comic Sans MS" w:hAnsi="Comic Sans MS" w:cs="Comic Sans MS"/>
          <w:b/>
          <w:bCs/>
          <w:u w:val="single"/>
        </w:rPr>
        <w:t>Ποιος είναι ο στόχος στην υπογραφή συμβάσεων μικρής διάρκειας (μερικών εβδομάδων ακόμα και ημερών )</w:t>
      </w:r>
    </w:p>
    <w:p w:rsidR="007F2F90" w:rsidRPr="00403A9D" w:rsidRDefault="007F2F90" w:rsidP="000A4F6A">
      <w:pPr>
        <w:pStyle w:val="Standard"/>
        <w:jc w:val="both"/>
        <w:rPr>
          <w:rFonts w:ascii="Comic Sans MS" w:hAnsi="Comic Sans MS" w:cs="Comic Sans MS"/>
          <w:sz w:val="22"/>
          <w:szCs w:val="22"/>
        </w:rPr>
      </w:pPr>
      <w:r w:rsidRPr="00403A9D">
        <w:rPr>
          <w:rFonts w:ascii="Comic Sans MS" w:hAnsi="Comic Sans MS" w:cs="Comic Sans MS"/>
          <w:sz w:val="22"/>
          <w:szCs w:val="22"/>
        </w:rPr>
        <w:t xml:space="preserve">Γίνεται εύκολα κατανοητό πως ο στόχος στην υπογραφή συμβάσεων πολύ μικρής διάρκειας είναι διπλός: </w:t>
      </w:r>
    </w:p>
    <w:p w:rsidR="007F2F90" w:rsidRPr="004E30D5" w:rsidRDefault="001664FD" w:rsidP="004E30D5">
      <w:pPr>
        <w:pStyle w:val="Standard"/>
        <w:jc w:val="both"/>
        <w:rPr>
          <w:rFonts w:ascii="Comic Sans MS" w:hAnsi="Comic Sans MS" w:cs="Comic Sans MS"/>
          <w:b/>
          <w:bCs/>
          <w:szCs w:val="22"/>
        </w:rPr>
      </w:pPr>
      <w:r>
        <w:rPr>
          <w:rFonts w:ascii="Comic Sans MS" w:hAnsi="Comic Sans MS" w:cs="Comic Sans MS"/>
          <w:sz w:val="22"/>
          <w:szCs w:val="22"/>
        </w:rPr>
        <w:t xml:space="preserve">Αφενός, επιδιώκεται η </w:t>
      </w:r>
      <w:r w:rsidR="007F2F90" w:rsidRPr="00403A9D">
        <w:rPr>
          <w:rFonts w:ascii="Comic Sans MS" w:hAnsi="Comic Sans MS" w:cs="Comic Sans MS"/>
          <w:sz w:val="22"/>
          <w:szCs w:val="22"/>
        </w:rPr>
        <w:t xml:space="preserve">περαιτέρω </w:t>
      </w:r>
      <w:r w:rsidR="007F2F90" w:rsidRPr="00CD7B47">
        <w:rPr>
          <w:rFonts w:ascii="Comic Sans MS" w:hAnsi="Comic Sans MS" w:cs="Comic Sans MS"/>
          <w:sz w:val="22"/>
          <w:szCs w:val="22"/>
        </w:rPr>
        <w:t>πειθάρχηση των εργαζομένων</w:t>
      </w:r>
      <w:r w:rsidR="004E30D5">
        <w:rPr>
          <w:rFonts w:ascii="Comic Sans MS" w:hAnsi="Comic Sans MS" w:cs="Comic Sans MS"/>
          <w:sz w:val="22"/>
          <w:szCs w:val="22"/>
        </w:rPr>
        <w:t>, αφού</w:t>
      </w:r>
      <w:r w:rsidR="004E30D5" w:rsidRPr="004E30D5">
        <w:rPr>
          <w:rFonts w:ascii="Comic Sans MS" w:hAnsi="Comic Sans MS" w:cs="Comic Sans MS"/>
          <w:sz w:val="22"/>
          <w:szCs w:val="22"/>
        </w:rPr>
        <w:t xml:space="preserve"> </w:t>
      </w:r>
      <w:r w:rsidR="004E30D5">
        <w:rPr>
          <w:rFonts w:ascii="Comic Sans MS" w:hAnsi="Comic Sans MS" w:cs="Comic Sans MS"/>
          <w:sz w:val="22"/>
          <w:szCs w:val="22"/>
        </w:rPr>
        <w:t xml:space="preserve">θα </w:t>
      </w:r>
      <w:r w:rsidR="007F2F90" w:rsidRPr="00403A9D">
        <w:rPr>
          <w:rFonts w:ascii="Comic Sans MS" w:hAnsi="Comic Sans MS" w:cs="Comic Sans MS"/>
          <w:sz w:val="22"/>
          <w:szCs w:val="22"/>
        </w:rPr>
        <w:t>προσπαθούν συνεχώς να αποδείξουν στο αφεντικό τους πως είναι πειθήνιοι και υπάκουοι, με σκοπό την ανανέωση της σύμβασης τους (που είναι ζωτικής σημασίας</w:t>
      </w:r>
      <w:r w:rsidR="004E30D5">
        <w:rPr>
          <w:rFonts w:ascii="Comic Sans MS" w:hAnsi="Comic Sans MS" w:cs="Comic Sans MS"/>
          <w:sz w:val="22"/>
          <w:szCs w:val="22"/>
        </w:rPr>
        <w:t>, ιδιαίτερα στους καιρούς μας)</w:t>
      </w:r>
      <w:r>
        <w:rPr>
          <w:rFonts w:ascii="Comic Sans MS" w:hAnsi="Comic Sans MS" w:cs="Comic Sans MS"/>
          <w:sz w:val="22"/>
          <w:szCs w:val="22"/>
        </w:rPr>
        <w:t>.</w:t>
      </w:r>
    </w:p>
    <w:p w:rsidR="007F2F90" w:rsidRPr="00403A9D" w:rsidRDefault="007F2F90" w:rsidP="004E30D5">
      <w:pPr>
        <w:pStyle w:val="Standard"/>
        <w:jc w:val="both"/>
        <w:rPr>
          <w:rFonts w:ascii="Comic Sans MS" w:hAnsi="Comic Sans MS" w:cs="Comic Sans MS"/>
          <w:b/>
          <w:bCs/>
          <w:sz w:val="22"/>
          <w:szCs w:val="22"/>
        </w:rPr>
      </w:pPr>
      <w:r w:rsidRPr="00403A9D">
        <w:rPr>
          <w:rFonts w:ascii="Comic Sans MS" w:hAnsi="Comic Sans MS" w:cs="Comic Sans MS"/>
          <w:sz w:val="22"/>
          <w:szCs w:val="22"/>
        </w:rPr>
        <w:t xml:space="preserve">Αφετέρου, μέσα σε ένα τόσο μικρό χρονικό διάστημα </w:t>
      </w:r>
      <w:r w:rsidR="001664FD">
        <w:rPr>
          <w:rFonts w:ascii="Comic Sans MS" w:hAnsi="Comic Sans MS" w:cs="Comic Sans MS"/>
          <w:sz w:val="22"/>
          <w:szCs w:val="22"/>
        </w:rPr>
        <w:t xml:space="preserve">είναι πολύ δύσκολο να οικοδομηθούν </w:t>
      </w:r>
      <w:r w:rsidRPr="00CD7B47">
        <w:rPr>
          <w:rFonts w:ascii="Comic Sans MS" w:hAnsi="Comic Sans MS" w:cs="Comic Sans MS"/>
          <w:sz w:val="22"/>
          <w:szCs w:val="22"/>
        </w:rPr>
        <w:t>σχέσεις</w:t>
      </w:r>
      <w:r w:rsidRPr="00403A9D">
        <w:rPr>
          <w:rFonts w:ascii="Comic Sans MS" w:hAnsi="Comic Sans MS" w:cs="Comic Sans MS"/>
          <w:sz w:val="22"/>
          <w:szCs w:val="22"/>
        </w:rPr>
        <w:t xml:space="preserve"> </w:t>
      </w:r>
      <w:r w:rsidR="001664FD">
        <w:rPr>
          <w:rFonts w:ascii="Comic Sans MS" w:hAnsi="Comic Sans MS" w:cs="Comic Sans MS"/>
          <w:sz w:val="22"/>
          <w:szCs w:val="22"/>
        </w:rPr>
        <w:t xml:space="preserve">μεταξύ των εργαζομένων, έτσι ώστε </w:t>
      </w:r>
      <w:r w:rsidR="00362164">
        <w:rPr>
          <w:rFonts w:ascii="Comic Sans MS" w:hAnsi="Comic Sans MS" w:cs="Comic Sans MS"/>
          <w:sz w:val="22"/>
          <w:szCs w:val="22"/>
        </w:rPr>
        <w:t xml:space="preserve">να εκφραστούν και να διεκδικήσουν συλλογικά </w:t>
      </w:r>
      <w:r w:rsidR="000A4F6A">
        <w:rPr>
          <w:rFonts w:ascii="Comic Sans MS" w:hAnsi="Comic Sans MS" w:cs="Comic Sans MS"/>
          <w:sz w:val="22"/>
          <w:szCs w:val="22"/>
        </w:rPr>
        <w:t xml:space="preserve">(π.χ. </w:t>
      </w:r>
      <w:r w:rsidRPr="00403A9D">
        <w:rPr>
          <w:rFonts w:ascii="Comic Sans MS" w:hAnsi="Comic Sans MS" w:cs="Comic Sans MS"/>
          <w:sz w:val="22"/>
          <w:szCs w:val="22"/>
        </w:rPr>
        <w:t>βελτ</w:t>
      </w:r>
      <w:r w:rsidR="000A4F6A">
        <w:rPr>
          <w:rFonts w:ascii="Comic Sans MS" w:hAnsi="Comic Sans MS" w:cs="Comic Sans MS"/>
          <w:sz w:val="22"/>
          <w:szCs w:val="22"/>
        </w:rPr>
        <w:t xml:space="preserve">ίωση των συνθηκών εργασίας, </w:t>
      </w:r>
      <w:r w:rsidRPr="00403A9D">
        <w:rPr>
          <w:rFonts w:ascii="Comic Sans MS" w:hAnsi="Comic Sans MS" w:cs="Comic Sans MS"/>
          <w:sz w:val="22"/>
          <w:szCs w:val="22"/>
        </w:rPr>
        <w:t>αύξ</w:t>
      </w:r>
      <w:r w:rsidR="000A4F6A">
        <w:rPr>
          <w:rFonts w:ascii="Comic Sans MS" w:hAnsi="Comic Sans MS" w:cs="Comic Sans MS"/>
          <w:sz w:val="22"/>
          <w:szCs w:val="22"/>
        </w:rPr>
        <w:t>ηση των αποδοχών τους</w:t>
      </w:r>
      <w:r w:rsidRPr="00403A9D">
        <w:rPr>
          <w:rFonts w:ascii="Comic Sans MS" w:hAnsi="Comic Sans MS" w:cs="Comic Sans MS"/>
          <w:sz w:val="22"/>
          <w:szCs w:val="22"/>
        </w:rPr>
        <w:t xml:space="preserve"> κ.λ.π.). Εξάλλου, το χρονικό περιθώριο των συμβάσεων δεν επιτρέπει καν την οργάνωση μακροχρόνιων κινητοποιήσεων, ενώ ταυτόχρονα η συνεχής ανανέωση προσώπων δυσκολεύει τη συγκρότηση μορφώματος με κάποια αποκρυσταλλωμένα πολιτικά χαρακτηριστικά.</w:t>
      </w:r>
    </w:p>
    <w:p w:rsidR="007F2F90" w:rsidRPr="00403A9D" w:rsidRDefault="00362164" w:rsidP="0076562E">
      <w:pPr>
        <w:pStyle w:val="Standard"/>
        <w:jc w:val="both"/>
        <w:rPr>
          <w:rFonts w:ascii="Comic Sans MS" w:hAnsi="Comic Sans MS" w:cs="Comic Sans MS"/>
          <w:b/>
          <w:bCs/>
          <w:sz w:val="22"/>
          <w:szCs w:val="22"/>
        </w:rPr>
      </w:pPr>
      <w:r>
        <w:rPr>
          <w:rFonts w:ascii="Comic Sans MS" w:hAnsi="Comic Sans MS" w:cs="Comic Sans MS"/>
          <w:sz w:val="22"/>
          <w:szCs w:val="22"/>
        </w:rPr>
        <w:t>Σαν αποτέλεσμα, οι</w:t>
      </w:r>
      <w:r w:rsidR="007F2F90" w:rsidRPr="00403A9D">
        <w:rPr>
          <w:rFonts w:ascii="Comic Sans MS" w:hAnsi="Comic Sans MS" w:cs="Comic Sans MS"/>
          <w:sz w:val="22"/>
          <w:szCs w:val="22"/>
        </w:rPr>
        <w:t xml:space="preserve"> εργολαβίες</w:t>
      </w:r>
      <w:r>
        <w:rPr>
          <w:rFonts w:ascii="Comic Sans MS" w:hAnsi="Comic Sans MS" w:cs="Comic Sans MS"/>
          <w:sz w:val="22"/>
          <w:szCs w:val="22"/>
        </w:rPr>
        <w:t xml:space="preserve"> καθίστανται</w:t>
      </w:r>
      <w:r w:rsidR="007F2F90" w:rsidRPr="00403A9D">
        <w:rPr>
          <w:rFonts w:ascii="Comic Sans MS" w:hAnsi="Comic Sans MS" w:cs="Comic Sans MS"/>
          <w:sz w:val="22"/>
          <w:szCs w:val="22"/>
        </w:rPr>
        <w:t xml:space="preserve"> ένα πραγματικά δύσκολο πεδίο ανάπτυξης συνδικαλισμού</w:t>
      </w:r>
      <w:r>
        <w:rPr>
          <w:rFonts w:ascii="Comic Sans MS" w:hAnsi="Comic Sans MS" w:cs="Comic Sans MS"/>
          <w:sz w:val="22"/>
          <w:szCs w:val="22"/>
        </w:rPr>
        <w:t xml:space="preserve">. Αποτελούν πρόσφορο πεδίο, ωστόσω, για τη δημιουργία και την ανάπτυξη </w:t>
      </w:r>
      <w:r w:rsidR="007F2F90" w:rsidRPr="00403A9D">
        <w:rPr>
          <w:rFonts w:ascii="Comic Sans MS" w:hAnsi="Comic Sans MS" w:cs="Comic Sans MS"/>
          <w:sz w:val="22"/>
          <w:szCs w:val="22"/>
        </w:rPr>
        <w:t>σχέσε</w:t>
      </w:r>
      <w:r>
        <w:rPr>
          <w:rFonts w:ascii="Comic Sans MS" w:hAnsi="Comic Sans MS" w:cs="Comic Sans MS"/>
          <w:sz w:val="22"/>
          <w:szCs w:val="22"/>
        </w:rPr>
        <w:t>ων</w:t>
      </w:r>
      <w:r w:rsidR="007F2F90" w:rsidRPr="00403A9D">
        <w:rPr>
          <w:rFonts w:ascii="Comic Sans MS" w:hAnsi="Comic Sans MS" w:cs="Comic Sans MS"/>
          <w:sz w:val="22"/>
          <w:szCs w:val="22"/>
        </w:rPr>
        <w:t xml:space="preserve"> διαπλοκής μεταξύ κράτους και αφεντικών</w:t>
      </w:r>
      <w:r>
        <w:rPr>
          <w:rFonts w:ascii="Comic Sans MS" w:hAnsi="Comic Sans MS" w:cs="Comic Sans MS"/>
          <w:sz w:val="22"/>
          <w:szCs w:val="22"/>
        </w:rPr>
        <w:t xml:space="preserve"> (των εργολάβων συγκεκριμένα)</w:t>
      </w:r>
      <w:r w:rsidR="007F2F90" w:rsidRPr="00403A9D">
        <w:rPr>
          <w:rFonts w:ascii="Comic Sans MS" w:hAnsi="Comic Sans MS" w:cs="Comic Sans MS"/>
          <w:sz w:val="22"/>
          <w:szCs w:val="22"/>
        </w:rPr>
        <w:t xml:space="preserve">, εξασφαλίζοντας την απρόσκοπτη ροή κεφαλαίου </w:t>
      </w:r>
      <w:r>
        <w:rPr>
          <w:rFonts w:ascii="Comic Sans MS" w:hAnsi="Comic Sans MS" w:cs="Comic Sans MS"/>
          <w:sz w:val="22"/>
          <w:szCs w:val="22"/>
        </w:rPr>
        <w:t>στις πλάτες</w:t>
      </w:r>
      <w:r w:rsidR="007F2F90" w:rsidRPr="00403A9D">
        <w:rPr>
          <w:rFonts w:ascii="Comic Sans MS" w:hAnsi="Comic Sans MS" w:cs="Comic Sans MS"/>
          <w:sz w:val="22"/>
          <w:szCs w:val="22"/>
        </w:rPr>
        <w:t xml:space="preserve"> των εργαζόμενων.</w:t>
      </w:r>
    </w:p>
    <w:p w:rsidR="007F2F90" w:rsidRDefault="007F2F90" w:rsidP="007B0AFC">
      <w:pPr>
        <w:pStyle w:val="Standard"/>
        <w:rPr>
          <w:rFonts w:ascii="Comic Sans MS" w:hAnsi="Comic Sans MS" w:cs="Comic Sans MS"/>
          <w:b/>
          <w:bCs/>
          <w:sz w:val="22"/>
          <w:szCs w:val="22"/>
          <w:u w:val="single"/>
        </w:rPr>
      </w:pPr>
    </w:p>
    <w:p w:rsidR="007F2F90" w:rsidRPr="00403A9D" w:rsidRDefault="007F2F90" w:rsidP="007B0AFC">
      <w:pPr>
        <w:pStyle w:val="Standard"/>
        <w:rPr>
          <w:rFonts w:ascii="Comic Sans MS" w:hAnsi="Comic Sans MS" w:cs="Comic Sans MS"/>
          <w:b/>
          <w:bCs/>
          <w:sz w:val="22"/>
          <w:szCs w:val="22"/>
          <w:u w:val="single"/>
        </w:rPr>
      </w:pPr>
      <w:r w:rsidRPr="00403A9D">
        <w:rPr>
          <w:rFonts w:ascii="Comic Sans MS" w:hAnsi="Comic Sans MS" w:cs="Comic Sans MS"/>
          <w:b/>
          <w:bCs/>
          <w:sz w:val="22"/>
          <w:szCs w:val="22"/>
          <w:u w:val="single"/>
        </w:rPr>
        <w:t>Ο ρόλος του εργολάβου</w:t>
      </w:r>
    </w:p>
    <w:p w:rsidR="007F2F90" w:rsidRPr="00403A9D" w:rsidRDefault="007F2F90" w:rsidP="007B0AFC">
      <w:pPr>
        <w:pStyle w:val="Standard"/>
        <w:rPr>
          <w:rFonts w:ascii="Comic Sans MS" w:hAnsi="Comic Sans MS" w:cs="Comic Sans MS"/>
          <w:b/>
          <w:bCs/>
          <w:sz w:val="22"/>
          <w:szCs w:val="22"/>
          <w:u w:val="single"/>
        </w:rPr>
      </w:pPr>
    </w:p>
    <w:p w:rsidR="007F2F90" w:rsidRPr="00403A9D" w:rsidRDefault="007F2F90" w:rsidP="000A4F6A">
      <w:pPr>
        <w:pStyle w:val="Standard"/>
        <w:jc w:val="both"/>
        <w:rPr>
          <w:rFonts w:ascii="Comic Sans MS" w:hAnsi="Comic Sans MS" w:cs="Comic Sans MS"/>
          <w:sz w:val="22"/>
          <w:szCs w:val="22"/>
        </w:rPr>
      </w:pPr>
      <w:r w:rsidRPr="00403A9D">
        <w:rPr>
          <w:rFonts w:ascii="Comic Sans MS" w:hAnsi="Comic Sans MS" w:cs="Comic Sans MS"/>
          <w:sz w:val="22"/>
          <w:szCs w:val="22"/>
        </w:rPr>
        <w:t>Στο σημερινό καθεστώς των εξαθλιωτικών εργασιακών σχέσεων (κατάργηση επιδομάτων, μείωση κατώτατου μισθού κ.ο.κ) οι εργολαβίες λειτουργούν πλήρως επιβαρυντικά, αφού το μόνο που προσφέρουν είναι κέρδος στον ίδιο τον εργολάβο.</w:t>
      </w:r>
    </w:p>
    <w:p w:rsidR="007F2F90" w:rsidRPr="00403A9D" w:rsidRDefault="007F2F90" w:rsidP="0026407A">
      <w:pPr>
        <w:pStyle w:val="Standard"/>
        <w:jc w:val="both"/>
        <w:rPr>
          <w:rFonts w:ascii="Comic Sans MS" w:hAnsi="Comic Sans MS" w:cs="Comic Sans MS"/>
          <w:sz w:val="22"/>
          <w:szCs w:val="22"/>
        </w:rPr>
      </w:pPr>
      <w:r w:rsidRPr="00403A9D">
        <w:rPr>
          <w:rFonts w:ascii="Comic Sans MS" w:hAnsi="Comic Sans MS" w:cs="Comic Sans MS"/>
          <w:sz w:val="22"/>
          <w:szCs w:val="22"/>
        </w:rPr>
        <w:t>Ο εργολάβος σαν επάγγελμα είναι ένα άτομο το οποίο εκμεταλλεύεται με τον καλύτερο τρόπο τον παραλογισμό του καπιταλισμού. Πλουτίζει χωρίς να παράγει ο ίδιος κάποιο έργο ή έστω υπηρεσίες. Αναλαμβάνει να εκτελέσει ένα έργο, διαχειριζόμενος ένα ποσό που του δίνεται προκαταβολικά, λειτουργεί δηλαδή σαν μεσάζοντας. Η παρουσία του θα μπορούσε να παρακαμφθεί πλήρως χωρίς να υπάρξει η παραμικρή απώλεια, αντιθέτως να υπάρξει κέρδος από την μη ύπαρξη του. (!)</w:t>
      </w:r>
    </w:p>
    <w:p w:rsidR="007F2F90" w:rsidRPr="00403A9D" w:rsidRDefault="007F2F90" w:rsidP="0076562E">
      <w:pPr>
        <w:pStyle w:val="Standard"/>
        <w:jc w:val="both"/>
        <w:rPr>
          <w:rFonts w:ascii="Comic Sans MS" w:hAnsi="Comic Sans MS" w:cs="Comic Sans MS"/>
          <w:sz w:val="22"/>
          <w:szCs w:val="22"/>
        </w:rPr>
      </w:pPr>
      <w:r w:rsidRPr="00403A9D">
        <w:rPr>
          <w:rFonts w:ascii="Comic Sans MS" w:hAnsi="Comic Sans MS" w:cs="Comic Sans MS"/>
          <w:sz w:val="22"/>
          <w:szCs w:val="22"/>
        </w:rPr>
        <w:t xml:space="preserve">Εφόσον ο εργολάβος αυτό που κάνει είναι μόνο να διαχειρίζεται υπεραξία, είναι φυσιολογικό να εκμεταλλεύεται, να κακοπληρώνει και να εντατικοποιεί τους εργαζόμενους. Με τη μείωση των μισθών, την υπογραφή συμβάσεων εργασίας για </w:t>
      </w:r>
      <w:r w:rsidRPr="008B27A2">
        <w:rPr>
          <w:rFonts w:ascii="Comic Sans MS" w:hAnsi="Comic Sans MS" w:cs="Comic Sans MS"/>
          <w:sz w:val="22"/>
          <w:szCs w:val="22"/>
        </w:rPr>
        <w:t>«εικονικά»</w:t>
      </w:r>
      <w:r w:rsidRPr="00403A9D">
        <w:rPr>
          <w:rFonts w:ascii="Comic Sans MS" w:hAnsi="Comic Sans MS" w:cs="Comic Sans MS"/>
          <w:sz w:val="22"/>
          <w:szCs w:val="22"/>
        </w:rPr>
        <w:t xml:space="preserve"> 4ωρα που στην πραγματικότητα είναι 8ωρα (ενώ πληρώνονται φυσικά σαν 4ωρα) μεγιστοποιεί το κέρδος του, κάτι που βέβαια το κάνει χωρίς κανένα ενδοιασμό γιατί αυτή ακριβώς είναι η δουλειά του. (!)</w:t>
      </w:r>
    </w:p>
    <w:p w:rsidR="007F2F90" w:rsidRPr="00403A9D" w:rsidRDefault="007F2F90" w:rsidP="007B0AFC">
      <w:pPr>
        <w:pStyle w:val="Standard"/>
        <w:rPr>
          <w:rFonts w:ascii="Comic Sans MS" w:hAnsi="Comic Sans MS" w:cs="Comic Sans MS"/>
          <w:b/>
          <w:bCs/>
          <w:sz w:val="22"/>
          <w:szCs w:val="22"/>
        </w:rPr>
      </w:pPr>
    </w:p>
    <w:p w:rsidR="007F2F90" w:rsidRPr="00403A9D" w:rsidRDefault="007F2F90" w:rsidP="00FD4CAB">
      <w:pPr>
        <w:pStyle w:val="Standard"/>
        <w:rPr>
          <w:rFonts w:ascii="Comic Sans MS" w:hAnsi="Comic Sans MS" w:cs="Comic Sans MS"/>
          <w:b/>
          <w:bCs/>
          <w:sz w:val="22"/>
          <w:szCs w:val="22"/>
          <w:u w:val="single"/>
        </w:rPr>
      </w:pPr>
      <w:r w:rsidRPr="00403A9D">
        <w:rPr>
          <w:rFonts w:ascii="Comic Sans MS" w:hAnsi="Comic Sans MS" w:cs="Comic Sans MS"/>
          <w:b/>
          <w:bCs/>
          <w:sz w:val="22"/>
          <w:szCs w:val="22"/>
          <w:u w:val="single"/>
        </w:rPr>
        <w:t>Οι κινητοποιήσεις στο Α.Π.Θ.</w:t>
      </w:r>
    </w:p>
    <w:p w:rsidR="007F2F90" w:rsidRPr="00403A9D" w:rsidRDefault="007F2F90" w:rsidP="007B4718">
      <w:pPr>
        <w:pStyle w:val="Standard"/>
        <w:jc w:val="center"/>
        <w:rPr>
          <w:rFonts w:ascii="Comic Sans MS" w:hAnsi="Comic Sans MS" w:cs="Comic Sans MS"/>
          <w:b/>
          <w:bCs/>
          <w:sz w:val="22"/>
          <w:szCs w:val="22"/>
        </w:rPr>
      </w:pPr>
    </w:p>
    <w:p w:rsidR="007F2F90" w:rsidRPr="00403A9D" w:rsidRDefault="007F2F90" w:rsidP="000A4F6A">
      <w:pPr>
        <w:pStyle w:val="Standard"/>
        <w:jc w:val="both"/>
        <w:rPr>
          <w:rFonts w:ascii="Comic Sans MS" w:hAnsi="Comic Sans MS" w:cs="Comic Sans MS"/>
          <w:sz w:val="22"/>
          <w:szCs w:val="22"/>
        </w:rPr>
      </w:pPr>
      <w:r w:rsidRPr="00403A9D">
        <w:rPr>
          <w:rFonts w:ascii="Comic Sans MS" w:hAnsi="Comic Sans MS" w:cs="Comic Sans MS"/>
          <w:sz w:val="22"/>
          <w:szCs w:val="22"/>
        </w:rPr>
        <w:t xml:space="preserve">Από τις 20/09 οι εργολαβικοί εργαζόμενοι της καθαριότητας, φύλαξης, συντήρησης, τεχνικής υπηρεσίας και προσωπικού γραφείων έχουν προχωρήσει σε απεργία με παράλληλη κατάληψη του κτηρίου διοίκησης του ΑΠΘ, με βασικό αίτημα να φύγουν οι εργολαβικές εταιρίες από το πανεπιστήμιο και </w:t>
      </w:r>
      <w:r w:rsidR="0026407A">
        <w:rPr>
          <w:rFonts w:ascii="Comic Sans MS" w:hAnsi="Comic Sans MS" w:cs="Comic Sans MS"/>
          <w:sz w:val="22"/>
          <w:szCs w:val="22"/>
        </w:rPr>
        <w:t>να</w:t>
      </w:r>
      <w:r w:rsidRPr="00403A9D">
        <w:rPr>
          <w:rFonts w:ascii="Comic Sans MS" w:hAnsi="Comic Sans MS" w:cs="Comic Sans MS"/>
          <w:sz w:val="22"/>
          <w:szCs w:val="22"/>
        </w:rPr>
        <w:t xml:space="preserve"> καταβ</w:t>
      </w:r>
      <w:r w:rsidR="0026407A">
        <w:rPr>
          <w:rFonts w:ascii="Comic Sans MS" w:hAnsi="Comic Sans MS" w:cs="Comic Sans MS"/>
          <w:sz w:val="22"/>
          <w:szCs w:val="22"/>
        </w:rPr>
        <w:t>ληθούν</w:t>
      </w:r>
      <w:r w:rsidRPr="00403A9D">
        <w:rPr>
          <w:rFonts w:ascii="Comic Sans MS" w:hAnsi="Comic Sans MS" w:cs="Comic Sans MS"/>
          <w:sz w:val="22"/>
          <w:szCs w:val="22"/>
        </w:rPr>
        <w:t xml:space="preserve"> τ</w:t>
      </w:r>
      <w:r w:rsidR="0026407A">
        <w:rPr>
          <w:rFonts w:ascii="Comic Sans MS" w:hAnsi="Comic Sans MS" w:cs="Comic Sans MS"/>
          <w:sz w:val="22"/>
          <w:szCs w:val="22"/>
        </w:rPr>
        <w:t>α</w:t>
      </w:r>
      <w:r w:rsidRPr="00403A9D">
        <w:rPr>
          <w:rFonts w:ascii="Comic Sans MS" w:hAnsi="Comic Sans MS" w:cs="Comic Sans MS"/>
          <w:sz w:val="22"/>
          <w:szCs w:val="22"/>
        </w:rPr>
        <w:t xml:space="preserve"> δεδουλευμέν</w:t>
      </w:r>
      <w:r w:rsidR="0026407A">
        <w:rPr>
          <w:rFonts w:ascii="Comic Sans MS" w:hAnsi="Comic Sans MS" w:cs="Comic Sans MS"/>
          <w:sz w:val="22"/>
          <w:szCs w:val="22"/>
        </w:rPr>
        <w:t>α</w:t>
      </w:r>
      <w:r w:rsidRPr="00403A9D">
        <w:rPr>
          <w:rFonts w:ascii="Comic Sans MS" w:hAnsi="Comic Sans MS" w:cs="Comic Sans MS"/>
          <w:sz w:val="22"/>
          <w:szCs w:val="22"/>
        </w:rPr>
        <w:t xml:space="preserve"> τους.</w:t>
      </w:r>
      <w:r w:rsidR="002A4C21">
        <w:rPr>
          <w:rFonts w:ascii="Comic Sans MS" w:hAnsi="Comic Sans MS" w:cs="Comic Sans MS"/>
          <w:sz w:val="22"/>
          <w:szCs w:val="22"/>
        </w:rPr>
        <w:t xml:space="preserve"> Επιπλέον, με τη λήξη των συμβάσε</w:t>
      </w:r>
      <w:r w:rsidR="00CA1526">
        <w:rPr>
          <w:rFonts w:ascii="Comic Sans MS" w:hAnsi="Comic Sans MS" w:cs="Comic Sans MS"/>
          <w:sz w:val="22"/>
          <w:szCs w:val="22"/>
        </w:rPr>
        <w:t>ώ</w:t>
      </w:r>
      <w:r w:rsidR="002A4C21">
        <w:rPr>
          <w:rFonts w:ascii="Comic Sans MS" w:hAnsi="Comic Sans MS" w:cs="Comic Sans MS"/>
          <w:sz w:val="22"/>
          <w:szCs w:val="22"/>
        </w:rPr>
        <w:t>ν τους, οι 350 στο σύνολο των 650, βρίσκονται πλεόν απολυμένοι</w:t>
      </w:r>
      <w:r w:rsidR="006F49D3">
        <w:rPr>
          <w:rFonts w:ascii="Comic Sans MS" w:hAnsi="Comic Sans MS" w:cs="Comic Sans MS"/>
          <w:sz w:val="22"/>
          <w:szCs w:val="22"/>
        </w:rPr>
        <w:t>, μη γνωρίζοντας εά</w:t>
      </w:r>
      <w:r w:rsidR="00CA1526">
        <w:rPr>
          <w:rFonts w:ascii="Comic Sans MS" w:hAnsi="Comic Sans MS" w:cs="Comic Sans MS"/>
          <w:sz w:val="22"/>
          <w:szCs w:val="22"/>
        </w:rPr>
        <w:t>ν και με ποιούς όρους θα επαναπροσληφθούν</w:t>
      </w:r>
      <w:r w:rsidR="002A4C21">
        <w:rPr>
          <w:rFonts w:ascii="Comic Sans MS" w:hAnsi="Comic Sans MS" w:cs="Comic Sans MS"/>
          <w:sz w:val="22"/>
          <w:szCs w:val="22"/>
        </w:rPr>
        <w:t>.</w:t>
      </w:r>
      <w:r w:rsidRPr="00403A9D">
        <w:rPr>
          <w:rFonts w:ascii="Comic Sans MS" w:hAnsi="Comic Sans MS" w:cs="Comic Sans MS"/>
          <w:sz w:val="22"/>
          <w:szCs w:val="22"/>
        </w:rPr>
        <w:t xml:space="preserve"> Κράτος και πρυτανεία τάσσονται ξεκάθαρα ενάντια στους απεργούς. Οι πρυτανικές αρχές έδειξαν με τη στάση τους</w:t>
      </w:r>
      <w:r w:rsidR="0026407A">
        <w:rPr>
          <w:rFonts w:ascii="Comic Sans MS" w:hAnsi="Comic Sans MS" w:cs="Comic Sans MS"/>
          <w:sz w:val="22"/>
          <w:szCs w:val="22"/>
        </w:rPr>
        <w:t xml:space="preserve"> την «έμπρακτη υποστήριξ</w:t>
      </w:r>
      <w:r w:rsidR="00CA1526">
        <w:rPr>
          <w:rFonts w:ascii="Comic Sans MS" w:hAnsi="Comic Sans MS" w:cs="Comic Sans MS"/>
          <w:sz w:val="22"/>
          <w:szCs w:val="22"/>
        </w:rPr>
        <w:t>ή</w:t>
      </w:r>
      <w:r w:rsidR="0026407A">
        <w:rPr>
          <w:rFonts w:ascii="Comic Sans MS" w:hAnsi="Comic Sans MS" w:cs="Comic Sans MS"/>
          <w:sz w:val="22"/>
          <w:szCs w:val="22"/>
        </w:rPr>
        <w:t>» τους</w:t>
      </w:r>
      <w:r w:rsidRPr="00403A9D">
        <w:rPr>
          <w:rFonts w:ascii="Comic Sans MS" w:hAnsi="Comic Sans MS" w:cs="Comic Sans MS"/>
          <w:sz w:val="22"/>
          <w:szCs w:val="22"/>
        </w:rPr>
        <w:t xml:space="preserve">, </w:t>
      </w:r>
      <w:r w:rsidR="0026407A">
        <w:rPr>
          <w:rFonts w:ascii="Comic Sans MS" w:hAnsi="Comic Sans MS" w:cs="Comic Sans MS"/>
          <w:sz w:val="22"/>
          <w:szCs w:val="22"/>
        </w:rPr>
        <w:t>με τις συνεχείς ανακοινώσεις τους</w:t>
      </w:r>
      <w:bookmarkStart w:id="0" w:name="_GoBack"/>
      <w:bookmarkEnd w:id="0"/>
      <w:r w:rsidR="006F49D3">
        <w:rPr>
          <w:rFonts w:ascii="Comic Sans MS" w:hAnsi="Comic Sans MS" w:cs="Comic Sans MS"/>
          <w:sz w:val="22"/>
          <w:szCs w:val="22"/>
        </w:rPr>
        <w:t xml:space="preserve"> </w:t>
      </w:r>
      <w:r w:rsidR="0026407A">
        <w:rPr>
          <w:rFonts w:ascii="Comic Sans MS" w:hAnsi="Comic Sans MS" w:cs="Comic Sans MS"/>
          <w:sz w:val="22"/>
          <w:szCs w:val="22"/>
        </w:rPr>
        <w:t xml:space="preserve">που καταφέρονται ενάντια στους απεργούς και με τις </w:t>
      </w:r>
      <w:r w:rsidR="002A4C21">
        <w:rPr>
          <w:rFonts w:ascii="Comic Sans MS" w:hAnsi="Comic Sans MS" w:cs="Comic Sans MS"/>
          <w:sz w:val="22"/>
          <w:szCs w:val="22"/>
        </w:rPr>
        <w:t>«</w:t>
      </w:r>
      <w:r w:rsidR="0026407A">
        <w:rPr>
          <w:rFonts w:ascii="Comic Sans MS" w:hAnsi="Comic Sans MS" w:cs="Comic Sans MS"/>
          <w:sz w:val="22"/>
          <w:szCs w:val="22"/>
        </w:rPr>
        <w:t>συμβιβαστικές</w:t>
      </w:r>
      <w:r w:rsidR="002A4C21">
        <w:rPr>
          <w:rFonts w:ascii="Comic Sans MS" w:hAnsi="Comic Sans MS" w:cs="Comic Sans MS"/>
          <w:sz w:val="22"/>
          <w:szCs w:val="22"/>
        </w:rPr>
        <w:t>»</w:t>
      </w:r>
      <w:r w:rsidR="0026407A">
        <w:rPr>
          <w:rFonts w:ascii="Comic Sans MS" w:hAnsi="Comic Sans MS" w:cs="Comic Sans MS"/>
          <w:sz w:val="22"/>
          <w:szCs w:val="22"/>
        </w:rPr>
        <w:t xml:space="preserve"> προτάσεις τους που </w:t>
      </w:r>
      <w:r w:rsidRPr="00403A9D">
        <w:rPr>
          <w:rFonts w:ascii="Comic Sans MS" w:hAnsi="Comic Sans MS" w:cs="Comic Sans MS"/>
          <w:sz w:val="22"/>
          <w:szCs w:val="22"/>
        </w:rPr>
        <w:t>απ</w:t>
      </w:r>
      <w:r w:rsidR="002A4C21">
        <w:rPr>
          <w:rFonts w:ascii="Comic Sans MS" w:hAnsi="Comic Sans MS" w:cs="Comic Sans MS"/>
          <w:sz w:val="22"/>
          <w:szCs w:val="22"/>
        </w:rPr>
        <w:t>αιτούν λήξη της κατάληψης και της απεργίας</w:t>
      </w:r>
      <w:r w:rsidRPr="00403A9D">
        <w:rPr>
          <w:rFonts w:ascii="Comic Sans MS" w:hAnsi="Comic Sans MS" w:cs="Comic Sans MS"/>
          <w:sz w:val="22"/>
          <w:szCs w:val="22"/>
        </w:rPr>
        <w:t>. Ταυτόχρονα, τα αρμόδια υπουργεία (οικονομίας, παιδείας, εργασίας) κανονίζουν συναντήσεις με το σωματείο προκειμένου να βρεθεί μια λύση, οι οποίες καταλήγουν σε ανούσιες συζητήσεις με άτομα το λιγότερο αναρμόδια, εμπαίζοντας έτσι τους απεργούς.</w:t>
      </w:r>
    </w:p>
    <w:p w:rsidR="007F2F90" w:rsidRDefault="007F2F90" w:rsidP="0076562E">
      <w:pPr>
        <w:pStyle w:val="Standard"/>
        <w:jc w:val="both"/>
        <w:rPr>
          <w:rFonts w:ascii="Comic Sans MS" w:hAnsi="Comic Sans MS" w:cs="Comic Sans MS"/>
          <w:sz w:val="22"/>
          <w:szCs w:val="22"/>
        </w:rPr>
      </w:pPr>
      <w:r w:rsidRPr="00403A9D">
        <w:rPr>
          <w:rFonts w:ascii="Comic Sans MS" w:hAnsi="Comic Sans MS" w:cs="Comic Sans MS"/>
          <w:sz w:val="22"/>
          <w:szCs w:val="22"/>
        </w:rPr>
        <w:t xml:space="preserve">Στον αγώνα των απεργών-εργολαβικών του Α.Π.Θ. σκοπός δεν είναι το «βόλεμα» σε μια θέση δημοσίου υπαλλήλου (αν μπορεί να χαρακτηριστεί βόλεμα η σύνταξη στα </w:t>
      </w:r>
      <w:r w:rsidR="00B64872">
        <w:rPr>
          <w:rFonts w:ascii="Comic Sans MS" w:hAnsi="Comic Sans MS" w:cs="Comic Sans MS"/>
          <w:sz w:val="22"/>
          <w:szCs w:val="22"/>
        </w:rPr>
        <w:t>40</w:t>
      </w:r>
      <w:r w:rsidRPr="00403A9D">
        <w:rPr>
          <w:rFonts w:ascii="Comic Sans MS" w:hAnsi="Comic Sans MS" w:cs="Comic Sans MS"/>
          <w:sz w:val="22"/>
          <w:szCs w:val="22"/>
        </w:rPr>
        <w:t xml:space="preserve"> χρόνια εργασίας και μισθοί της τάξης των 700 €/μήνα, με διαλυμένα  ασφαλιστικά ταμεία). Το πρόταγμα τους φαντάζει ή τουλάχιστον θα έπρεπε να φαντάζει αυτονόητ</w:t>
      </w:r>
      <w:r w:rsidR="002A4C21">
        <w:rPr>
          <w:rFonts w:ascii="Comic Sans MS" w:hAnsi="Comic Sans MS" w:cs="Comic Sans MS"/>
          <w:sz w:val="22"/>
          <w:szCs w:val="22"/>
        </w:rPr>
        <w:t xml:space="preserve">ο για όλα τα κοινωνικά στρώματα: </w:t>
      </w:r>
      <w:r w:rsidRPr="00403A9D">
        <w:rPr>
          <w:rFonts w:ascii="Comic Sans MS" w:hAnsi="Comic Sans MS" w:cs="Comic Sans MS"/>
          <w:sz w:val="22"/>
          <w:szCs w:val="22"/>
        </w:rPr>
        <w:t>μόνιμη και σταθερή εργασία, χωρίς απειλές για απολύσεις και εργοδοτική τρομοκρατία.</w:t>
      </w:r>
    </w:p>
    <w:p w:rsidR="007F2F90" w:rsidRDefault="007F2F90" w:rsidP="0076562E">
      <w:pPr>
        <w:pStyle w:val="Standard"/>
        <w:jc w:val="both"/>
        <w:rPr>
          <w:rFonts w:ascii="Comic Sans MS" w:hAnsi="Comic Sans MS" w:cs="Comic Sans MS"/>
          <w:sz w:val="22"/>
          <w:szCs w:val="22"/>
        </w:rPr>
      </w:pPr>
    </w:p>
    <w:p w:rsidR="007F2F90" w:rsidRPr="00403A9D" w:rsidRDefault="007F2F90" w:rsidP="0076562E">
      <w:pPr>
        <w:pStyle w:val="Standard"/>
        <w:jc w:val="both"/>
        <w:rPr>
          <w:rFonts w:ascii="Comic Sans MS" w:hAnsi="Comic Sans MS" w:cs="Comic Sans MS"/>
          <w:sz w:val="22"/>
          <w:szCs w:val="22"/>
        </w:rPr>
      </w:pPr>
    </w:p>
    <w:p w:rsidR="007F2F90" w:rsidRDefault="007F2F90" w:rsidP="007B0AFC">
      <w:pPr>
        <w:pStyle w:val="Standard"/>
        <w:jc w:val="center"/>
        <w:rPr>
          <w:rFonts w:ascii="Comic Sans MS" w:hAnsi="Comic Sans MS" w:cs="Comic Sans MS"/>
          <w:b/>
          <w:bCs/>
          <w:sz w:val="22"/>
          <w:szCs w:val="22"/>
        </w:rPr>
      </w:pPr>
      <w:r w:rsidRPr="00403A9D">
        <w:rPr>
          <w:rFonts w:ascii="Comic Sans MS" w:hAnsi="Comic Sans MS" w:cs="Comic Sans MS"/>
          <w:b/>
          <w:bCs/>
          <w:sz w:val="22"/>
          <w:szCs w:val="22"/>
        </w:rPr>
        <w:t>ΕΞΩ ΟΙ ΕΡ</w:t>
      </w:r>
      <w:r>
        <w:rPr>
          <w:rFonts w:ascii="Comic Sans MS" w:hAnsi="Comic Sans MS" w:cs="Comic Sans MS"/>
          <w:b/>
          <w:bCs/>
          <w:sz w:val="22"/>
          <w:szCs w:val="22"/>
        </w:rPr>
        <w:t>ΓΟΛ</w:t>
      </w:r>
      <w:r w:rsidRPr="00403A9D">
        <w:rPr>
          <w:rFonts w:ascii="Comic Sans MS" w:hAnsi="Comic Sans MS" w:cs="Comic Sans MS"/>
          <w:b/>
          <w:bCs/>
          <w:sz w:val="22"/>
          <w:szCs w:val="22"/>
        </w:rPr>
        <w:t xml:space="preserve">ΑΒΙΕΣ ΑΠΟ ΤΟ ΑΠΘ &amp; ΑΠΟ ΠΑΝΤΟΥ!  </w:t>
      </w:r>
    </w:p>
    <w:p w:rsidR="007F2F90" w:rsidRDefault="007F2F90" w:rsidP="00403A9D">
      <w:pPr>
        <w:pStyle w:val="Standard"/>
        <w:rPr>
          <w:rFonts w:ascii="Comic Sans MS" w:hAnsi="Comic Sans MS" w:cs="Comic Sans MS"/>
          <w:b/>
          <w:bCs/>
          <w:sz w:val="22"/>
          <w:szCs w:val="22"/>
        </w:rPr>
      </w:pPr>
    </w:p>
    <w:p w:rsidR="007F2F90" w:rsidRPr="00403A9D" w:rsidRDefault="007F2F90" w:rsidP="00403A9D">
      <w:pPr>
        <w:pStyle w:val="Standard"/>
        <w:rPr>
          <w:rFonts w:ascii="Comic Sans MS" w:hAnsi="Comic Sans MS" w:cs="Comic Sans MS"/>
          <w:b/>
          <w:bCs/>
          <w:sz w:val="22"/>
          <w:szCs w:val="22"/>
        </w:rPr>
      </w:pPr>
    </w:p>
    <w:p w:rsidR="000A4F6A" w:rsidRDefault="007F2F90" w:rsidP="00403A9D">
      <w:pPr>
        <w:jc w:val="right"/>
      </w:pPr>
      <w:r>
        <w:t xml:space="preserve">                                          </w:t>
      </w:r>
    </w:p>
    <w:p w:rsidR="007F2F90" w:rsidRPr="000A4F6A" w:rsidRDefault="007F2F90" w:rsidP="00403A9D">
      <w:pPr>
        <w:jc w:val="right"/>
        <w:rPr>
          <w:i/>
        </w:rPr>
      </w:pPr>
      <w:r>
        <w:t xml:space="preserve">  </w:t>
      </w:r>
      <w:r w:rsidRPr="000A4F6A">
        <w:rPr>
          <w:i/>
        </w:rPr>
        <w:t>Πρωτοβουλία Αλληλεγγύης στους απεργούς εργολαβικούς του Α.Π.Θ.</w:t>
      </w:r>
    </w:p>
    <w:sectPr w:rsidR="007F2F90" w:rsidRPr="000A4F6A" w:rsidSect="00953DB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4315D9"/>
    <w:multiLevelType w:val="hybridMultilevel"/>
    <w:tmpl w:val="D8F837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cs="Wingdings" w:hint="default"/>
      </w:rPr>
    </w:lvl>
    <w:lvl w:ilvl="3" w:tplc="04080001" w:tentative="1">
      <w:start w:val="1"/>
      <w:numFmt w:val="bullet"/>
      <w:lvlText w:val=""/>
      <w:lvlJc w:val="left"/>
      <w:pPr>
        <w:ind w:left="2880" w:hanging="360"/>
      </w:pPr>
      <w:rPr>
        <w:rFonts w:ascii="Symbol" w:hAnsi="Symbol" w:cs="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cs="Wingdings" w:hint="default"/>
      </w:rPr>
    </w:lvl>
    <w:lvl w:ilvl="6" w:tplc="04080001" w:tentative="1">
      <w:start w:val="1"/>
      <w:numFmt w:val="bullet"/>
      <w:lvlText w:val=""/>
      <w:lvlJc w:val="left"/>
      <w:pPr>
        <w:ind w:left="5040" w:hanging="360"/>
      </w:pPr>
      <w:rPr>
        <w:rFonts w:ascii="Symbol" w:hAnsi="Symbol" w:cs="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cs="Wingdings" w:hint="default"/>
      </w:rPr>
    </w:lvl>
  </w:abstractNum>
  <w:abstractNum w:abstractNumId="1">
    <w:nsid w:val="603B72E7"/>
    <w:multiLevelType w:val="hybridMultilevel"/>
    <w:tmpl w:val="A516ADC4"/>
    <w:lvl w:ilvl="0" w:tplc="04080001">
      <w:start w:val="1"/>
      <w:numFmt w:val="bullet"/>
      <w:lvlText w:val=""/>
      <w:lvlJc w:val="left"/>
      <w:pPr>
        <w:ind w:left="780" w:hanging="360"/>
      </w:pPr>
      <w:rPr>
        <w:rFonts w:ascii="Symbol" w:hAnsi="Symbol" w:cs="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cs="Wingdings" w:hint="default"/>
      </w:rPr>
    </w:lvl>
    <w:lvl w:ilvl="3" w:tplc="04080001" w:tentative="1">
      <w:start w:val="1"/>
      <w:numFmt w:val="bullet"/>
      <w:lvlText w:val=""/>
      <w:lvlJc w:val="left"/>
      <w:pPr>
        <w:ind w:left="2940" w:hanging="360"/>
      </w:pPr>
      <w:rPr>
        <w:rFonts w:ascii="Symbol" w:hAnsi="Symbol" w:cs="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cs="Wingdings" w:hint="default"/>
      </w:rPr>
    </w:lvl>
    <w:lvl w:ilvl="6" w:tplc="04080001" w:tentative="1">
      <w:start w:val="1"/>
      <w:numFmt w:val="bullet"/>
      <w:lvlText w:val=""/>
      <w:lvlJc w:val="left"/>
      <w:pPr>
        <w:ind w:left="5100" w:hanging="360"/>
      </w:pPr>
      <w:rPr>
        <w:rFonts w:ascii="Symbol" w:hAnsi="Symbol" w:cs="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cs="Wingdings" w:hint="default"/>
      </w:rPr>
    </w:lvl>
  </w:abstractNum>
  <w:abstractNum w:abstractNumId="2">
    <w:nsid w:val="72A45528"/>
    <w:multiLevelType w:val="hybridMultilevel"/>
    <w:tmpl w:val="753018A0"/>
    <w:lvl w:ilvl="0" w:tplc="0408000F">
      <w:start w:val="1"/>
      <w:numFmt w:val="decimal"/>
      <w:lvlText w:val="%1."/>
      <w:lvlJc w:val="left"/>
      <w:pPr>
        <w:ind w:left="720" w:hanging="360"/>
      </w:pPr>
      <w:rPr>
        <w:rFonts w:hint="default"/>
        <w:b w:val="0"/>
        <w:b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110"/>
  <w:displayHorizontalDrawingGridEvery w:val="2"/>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004"/>
    <w:rsid w:val="000A4F6A"/>
    <w:rsid w:val="00114172"/>
    <w:rsid w:val="001664FD"/>
    <w:rsid w:val="002306BC"/>
    <w:rsid w:val="0026407A"/>
    <w:rsid w:val="002A4C21"/>
    <w:rsid w:val="00362164"/>
    <w:rsid w:val="003727DF"/>
    <w:rsid w:val="00403A9D"/>
    <w:rsid w:val="004E30D5"/>
    <w:rsid w:val="005A37F9"/>
    <w:rsid w:val="006A4004"/>
    <w:rsid w:val="006F49D3"/>
    <w:rsid w:val="0076562E"/>
    <w:rsid w:val="007932D8"/>
    <w:rsid w:val="007B0AFC"/>
    <w:rsid w:val="007B4718"/>
    <w:rsid w:val="007F2F90"/>
    <w:rsid w:val="008B27A2"/>
    <w:rsid w:val="00953DBB"/>
    <w:rsid w:val="009E656A"/>
    <w:rsid w:val="00A105E4"/>
    <w:rsid w:val="00A340E2"/>
    <w:rsid w:val="00B00D2B"/>
    <w:rsid w:val="00B64872"/>
    <w:rsid w:val="00B944E3"/>
    <w:rsid w:val="00BD35DE"/>
    <w:rsid w:val="00CA1526"/>
    <w:rsid w:val="00CD7B47"/>
    <w:rsid w:val="00D33D62"/>
    <w:rsid w:val="00D7196B"/>
    <w:rsid w:val="00DA1CD4"/>
    <w:rsid w:val="00E713EE"/>
    <w:rsid w:val="00F11990"/>
    <w:rsid w:val="00FD4CA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5E4"/>
    <w:pPr>
      <w:spacing w:after="200" w:line="276" w:lineRule="auto"/>
    </w:pPr>
    <w:rPr>
      <w:rFonts w:cs="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uiPriority w:val="99"/>
    <w:rsid w:val="006A4004"/>
    <w:pPr>
      <w:widowControl w:val="0"/>
      <w:suppressAutoHyphens/>
      <w:autoSpaceDN w:val="0"/>
      <w:textAlignment w:val="baseline"/>
    </w:pPr>
    <w:rPr>
      <w:kern w:val="3"/>
      <w:sz w:val="24"/>
      <w:szCs w:val="24"/>
    </w:rPr>
  </w:style>
  <w:style w:type="paragraph" w:styleId="ListParagraph">
    <w:name w:val="List Paragraph"/>
    <w:basedOn w:val="Normal"/>
    <w:uiPriority w:val="99"/>
    <w:qFormat/>
    <w:rsid w:val="007932D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5E4"/>
    <w:pPr>
      <w:spacing w:after="200" w:line="276" w:lineRule="auto"/>
    </w:pPr>
    <w:rPr>
      <w:rFonts w:cs="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uiPriority w:val="99"/>
    <w:rsid w:val="006A4004"/>
    <w:pPr>
      <w:widowControl w:val="0"/>
      <w:suppressAutoHyphens/>
      <w:autoSpaceDN w:val="0"/>
      <w:textAlignment w:val="baseline"/>
    </w:pPr>
    <w:rPr>
      <w:kern w:val="3"/>
      <w:sz w:val="24"/>
      <w:szCs w:val="24"/>
    </w:rPr>
  </w:style>
  <w:style w:type="paragraph" w:styleId="ListParagraph">
    <w:name w:val="List Paragraph"/>
    <w:basedOn w:val="Normal"/>
    <w:uiPriority w:val="99"/>
    <w:qFormat/>
    <w:rsid w:val="007932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2</Pages>
  <Words>873</Words>
  <Characters>4981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apous</dc:creator>
  <cp:lastModifiedBy>lori</cp:lastModifiedBy>
  <cp:revision>7</cp:revision>
  <dcterms:created xsi:type="dcterms:W3CDTF">2012-11-15T23:18:00Z</dcterms:created>
  <dcterms:modified xsi:type="dcterms:W3CDTF">2012-11-16T07:06:00Z</dcterms:modified>
</cp:coreProperties>
</file>